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6F7" w:rsidRDefault="004C66F7">
      <w:r>
        <w:t>Je m’appelle : _________________________</w:t>
      </w:r>
    </w:p>
    <w:p w:rsidR="004C66F7" w:rsidRDefault="004C66F7" w:rsidP="004C66F7">
      <w:pPr>
        <w:pStyle w:val="ListParagraph"/>
        <w:numPr>
          <w:ilvl w:val="0"/>
          <w:numId w:val="1"/>
        </w:numPr>
      </w:pPr>
      <w:r>
        <w:rPr>
          <w:i/>
        </w:rPr>
        <w:t xml:space="preserve"> </w:t>
      </w:r>
      <w:r w:rsidRPr="004C66F7">
        <w:rPr>
          <w:i/>
        </w:rPr>
        <w:t>Liez les phrases ensemble en utilisant ‘qui’ quand il convient.</w:t>
      </w:r>
      <w:r w:rsidR="000A60C0">
        <w:tab/>
      </w:r>
    </w:p>
    <w:p w:rsidR="007519AE" w:rsidRDefault="000A60C0" w:rsidP="004C66F7">
      <w:pPr>
        <w:ind w:firstLine="708"/>
      </w:pPr>
      <w:r>
        <w:t xml:space="preserve">Au milieu de la nuit, une fille dort.  La fille est blonde et maigre.  Sa chemise est poussée par le vent et sa jupe danse autour de ces chevilles.  Sa jupe est longue.  La lune brille dans le ciel.  La lune est plus grande aujourd’hui.  Le bruit </w:t>
      </w:r>
      <w:proofErr w:type="gramStart"/>
      <w:r>
        <w:t>d’un</w:t>
      </w:r>
      <w:proofErr w:type="gramEnd"/>
      <w:r>
        <w:t xml:space="preserve"> moto frappe l’extérieur de sa chambre.  Sa chambre est grande avec une fenêtre qui faire face à la rue.  Il est un peu étrange d’entendre ce bruit pendant la nuit.</w:t>
      </w:r>
    </w:p>
    <w:p w:rsidR="000A60C0" w:rsidRDefault="000A60C0">
      <w:r>
        <w:tab/>
        <w:t xml:space="preserve">La fille s’appelle Gisèle. Elle a treize ans.  Il y a beaucoup de choses à faire ce soir.  La tronçonneuse  est dans le garage.  La tronçonneuse est dangereuse et grande.  L’arbre a été dans la cour.  L’arbre est grand et fait face à la maison.  Essayant de ne pas faire un bruit, Gisèle ferme la porte de sa chambre derrière elle.  La porte a été lourde.  </w:t>
      </w:r>
    </w:p>
    <w:p w:rsidR="000D5DCA" w:rsidRDefault="000A60C0">
      <w:r>
        <w:tab/>
        <w:t xml:space="preserve">Le couloir a été obscur.  Le couloir a été </w:t>
      </w:r>
      <w:r w:rsidR="000D5DCA">
        <w:t>long.  Personne ne fait aucun bruit.  Alors, Gisèle a commencé à courir aux escaliers.  Les escaliers font un grand bruit.  Elle s’en fout (</w:t>
      </w:r>
      <w:proofErr w:type="spellStart"/>
      <w:r w:rsidR="000D5DCA">
        <w:t>doesn’t</w:t>
      </w:r>
      <w:proofErr w:type="spellEnd"/>
      <w:r w:rsidR="000D5DCA">
        <w:t xml:space="preserve"> care).  Tout d’un coup, un grand cri a lancé de la chambre de maman. Maman ne peut plus dormir.  Gisèle se dépêche pour s’échapper de la maison.  La maison est trop grande.  </w:t>
      </w:r>
    </w:p>
    <w:p w:rsidR="000D5DCA" w:rsidRDefault="000D5DCA">
      <w:r>
        <w:tab/>
        <w:t xml:space="preserve">Après avoir descendu les escaliers, Gisèle s’arrêt.  Il n’y a plus de bruit.  Les pieds qui frappent en haut ne sont plus là.  Les pieds sont grands et lourds.  La voix de maman ne crie plus.  La voix d’un autre l’appelle.  Cette voix est silencieuse.  </w:t>
      </w:r>
    </w:p>
    <w:p w:rsidR="000D5DCA" w:rsidRDefault="000D5DCA">
      <w:r>
        <w:tab/>
      </w:r>
      <w:r w:rsidR="004C66F7">
        <w:t>L’aube vient.  L’aube est pleine de soleil.  En regardant la cour, maman ne pouvait pas respirer.  Maman porte une robe bleue.  L’arbre s’est plié en deux avec la tronçonneuse à côté.  La tronçonneuse est couverte en verte.  Gisèle n’est nulle part.  Gisèle a rencontré quelqu’un.</w:t>
      </w:r>
    </w:p>
    <w:p w:rsidR="004C66F7" w:rsidRDefault="004C66F7"/>
    <w:p w:rsidR="004C66F7" w:rsidRPr="004C66F7" w:rsidRDefault="004C66F7" w:rsidP="004C66F7">
      <w:pPr>
        <w:ind w:firstLine="708"/>
        <w:rPr>
          <w:i/>
        </w:rPr>
      </w:pPr>
      <w:bookmarkStart w:id="0" w:name="_GoBack"/>
      <w:bookmarkEnd w:id="0"/>
      <w:r>
        <w:rPr>
          <w:i/>
        </w:rPr>
        <w:t>B  Cette histoire n’a pas de fin.  En six phrases, écrivez une fin pour cette histoire.  Chaque phrase doit utiliser le mot ‘que’ comme il faut.</w:t>
      </w:r>
    </w:p>
    <w:p w:rsidR="000A60C0" w:rsidRDefault="000D5DCA">
      <w:r>
        <w:tab/>
        <w:t xml:space="preserve">    </w:t>
      </w:r>
    </w:p>
    <w:sectPr w:rsidR="000A60C0" w:rsidSect="004C66F7">
      <w:pgSz w:w="11906" w:h="16838"/>
      <w:pgMar w:top="27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58E"/>
    <w:multiLevelType w:val="hybridMultilevel"/>
    <w:tmpl w:val="BA8069EE"/>
    <w:lvl w:ilvl="0" w:tplc="C89A3B78">
      <w:start w:val="1"/>
      <w:numFmt w:val="upp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C0"/>
    <w:rsid w:val="000A60C0"/>
    <w:rsid w:val="000D5DCA"/>
    <w:rsid w:val="004C66F7"/>
    <w:rsid w:val="00751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cp:revision>
  <dcterms:created xsi:type="dcterms:W3CDTF">2012-04-22T02:56:00Z</dcterms:created>
  <dcterms:modified xsi:type="dcterms:W3CDTF">2012-04-22T03:25:00Z</dcterms:modified>
</cp:coreProperties>
</file>