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tab/>
        <w:tab/>
        <w:tab/>
        <w:tab/>
        <w:tab/>
        <w:tab/>
      </w:r>
      <w:r>
        <w:rPr>
          <w:rFonts w:cs="Arial Unicode MS" w:eastAsia="Arial Unicode MS"/>
          <w:u w:val="single"/>
          <w:rtl w:val="0"/>
          <w:lang w:val="en-US"/>
        </w:rPr>
        <w:t>L</w:t>
      </w:r>
      <w:r>
        <w:rPr>
          <w:rFonts w:cs="Arial Unicode MS" w:eastAsia="Arial Unicode MS" w:hint="default"/>
          <w:u w:val="single"/>
          <w:rtl w:val="0"/>
          <w:lang w:val="en-US"/>
        </w:rPr>
        <w:t>’</w:t>
      </w:r>
      <w:r>
        <w:rPr>
          <w:rFonts w:cs="Arial Unicode MS" w:eastAsia="Arial Unicode MS" w:hint="default"/>
          <w:u w:val="single"/>
          <w:rtl w:val="0"/>
          <w:lang w:val="fr-FR"/>
        </w:rPr>
        <w:t>É</w:t>
      </w:r>
      <w:r>
        <w:rPr>
          <w:rFonts w:cs="Arial Unicode MS" w:eastAsia="Arial Unicode MS"/>
          <w:u w:val="single"/>
          <w:rtl w:val="0"/>
          <w:lang w:val="fr-FR"/>
        </w:rPr>
        <w:t>t</w:t>
      </w:r>
      <w:r>
        <w:rPr>
          <w:rFonts w:cs="Arial Unicode MS" w:eastAsia="Arial Unicode MS" w:hint="default"/>
          <w:u w:val="single"/>
          <w:rtl w:val="0"/>
          <w:lang w:val="fr-FR"/>
        </w:rPr>
        <w:t>é</w:t>
      </w:r>
    </w:p>
    <w:p>
      <w:pPr>
        <w:pStyle w:val="Body"/>
        <w:bidi w:val="0"/>
      </w:pP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677"/>
        <w:gridCol w:w="4678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la plage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 sable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 chateau du sable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les lunettes du soleil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les sandales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les valises</w:t>
            </w:r>
          </w:p>
        </w:tc>
        <w:tc>
          <w:tcPr>
            <w:tcW w:type="dxa" w:w="4677"/>
            <w:tcBorders>
              <w:top w:val="single" w:color="000000" w:sz="2" w:space="0" w:shadow="0" w:frame="0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 frisbee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la cr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è</w:t>
            </w:r>
            <w:r>
              <w:rPr>
                <w:rFonts w:ascii="Helvetica" w:cs="Arial Unicode MS" w:hAnsi="Helvetica" w:eastAsia="Arial Unicode MS"/>
                <w:rtl w:val="0"/>
              </w:rPr>
              <w:t>me solaire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bronzer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faire du v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lo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faire de 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athl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tisme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il fait beau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il fait chaud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il fait du soleil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courir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faire de la planche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à </w:t>
            </w:r>
            <w:r>
              <w:rPr>
                <w:rFonts w:ascii="Helvetica" w:cs="Arial Unicode MS" w:hAnsi="Helvetica" w:eastAsia="Arial Unicode MS"/>
                <w:rtl w:val="0"/>
              </w:rPr>
              <w:t>bras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faire un barbeque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tendre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 melon d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eau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 moustique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 feu d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artifice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 d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fil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 boulot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garder les enfants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ê</w:t>
            </w:r>
            <w:r>
              <w:rPr>
                <w:rFonts w:ascii="Helvetica" w:cs="Arial Unicode MS" w:hAnsi="Helvetica" w:eastAsia="Arial Unicode MS"/>
                <w:rtl w:val="0"/>
              </w:rPr>
              <w:t>ter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couter de la musique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envoyer les textos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 coup de soleil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jouer au tennis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regarder un film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trouver de la climatisation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avoir les allergies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voyage au bateau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 lac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plonger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sauter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jeter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les cigales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les fourmis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le pistolet 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à </w:t>
            </w:r>
            <w:r>
              <w:rPr>
                <w:rFonts w:ascii="Helvetica" w:cs="Arial Unicode MS" w:hAnsi="Helvetica" w:eastAsia="Arial Unicode MS"/>
                <w:rtl w:val="0"/>
              </w:rPr>
              <w:t>eau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les abeilles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 foret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 sumac v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ux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les montagnes russes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 toboggan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faire un pique nique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 ma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î</w:t>
            </w:r>
            <w:r>
              <w:rPr>
                <w:rFonts w:ascii="Helvetica" w:cs="Arial Unicode MS" w:hAnsi="Helvetica" w:eastAsia="Arial Unicode MS"/>
                <w:rtl w:val="0"/>
              </w:rPr>
              <w:t>tre nageur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 soleil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humide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la chaleur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aller au colonie de vacances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faire du tourisme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refroidir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tomber amoureux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bfbf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tomber dans les paumes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faire de l'exercice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faire le pont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transpirer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puer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faire de la randonn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pieds-nus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la cour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nil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677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exploser ________________</w:t>
            </w:r>
          </w:p>
        </w:tc>
        <w:tc>
          <w:tcPr>
            <w:tcW w:type="dxa" w:w="4677"/>
            <w:tcBorders>
              <w:top w:val="nil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fr-FR"/>
      </w:rPr>
      <w:t>Each list has 6 words, except the last with 9.  Quizzes go in order!</w:t>
    </w:r>
    <w:r>
      <w:tab/>
      <w:tab/>
    </w: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fr-FR"/>
      </w:rPr>
      <w:t xml:space="preserve">  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"http://eiffelfrench.weebly.com"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>eiffelfrench.weebly.com</w:t>
    </w:r>
    <w:r>
      <w:rPr/>
      <w:fldChar w:fldCharType="end" w:fldLock="0"/>
    </w:r>
    <w:r>
      <w:tab/>
      <w:tab/>
    </w:r>
    <w:r>
      <w:rPr>
        <w:rtl w:val="0"/>
        <w:lang w:val="fr-FR"/>
      </w:rPr>
      <w:t>(978)-219-9741  Google Voice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fr-FR"/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